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CAB" w:rsidRDefault="00574CAB" w:rsidP="00A932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GoBack"/>
      <w:bookmarkEnd w:id="0"/>
      <w:r w:rsidRPr="00574C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REGULAMIN </w:t>
      </w:r>
      <w:r w:rsidR="00EE356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POWIATOWO-</w:t>
      </w:r>
      <w:r w:rsidRPr="00574C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GMINNEGO KONKURSU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24C1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74C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„NAJŁADNIEJSZY STROIK </w:t>
      </w:r>
      <w:r w:rsidR="00465B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BOŻONARODZENIOWY</w:t>
      </w:r>
      <w:r w:rsidRPr="00574C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</w:t>
      </w:r>
    </w:p>
    <w:p w:rsidR="00646B7F" w:rsidRPr="00FC1E53" w:rsidRDefault="00646B7F" w:rsidP="00A932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"/>
          <w:szCs w:val="24"/>
          <w:lang w:eastAsia="pl-PL"/>
        </w:rPr>
      </w:pPr>
    </w:p>
    <w:p w:rsidR="003B0F70" w:rsidRDefault="00574CAB" w:rsidP="003B0F70">
      <w:pPr>
        <w:spacing w:before="100" w:beforeAutospacing="1" w:after="100" w:afterAutospacing="1" w:line="240" w:lineRule="exact"/>
        <w:rPr>
          <w:rFonts w:ascii="Times New Roman" w:eastAsia="Times New Roman" w:hAnsi="Times New Roman" w:cs="Times New Roman"/>
          <w:szCs w:val="24"/>
          <w:lang w:eastAsia="pl-PL"/>
        </w:rPr>
      </w:pPr>
      <w:r w:rsidRPr="00FC1E53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ROZDZIAŁ I</w:t>
      </w:r>
      <w:r w:rsidRPr="00FC1E53">
        <w:rPr>
          <w:rFonts w:ascii="Times New Roman" w:eastAsia="Times New Roman" w:hAnsi="Times New Roman" w:cs="Times New Roman"/>
          <w:szCs w:val="24"/>
          <w:lang w:eastAsia="pl-PL"/>
        </w:rPr>
        <w:t xml:space="preserve"> – INFORMACJE OGÓLNE</w:t>
      </w:r>
    </w:p>
    <w:p w:rsidR="00574CAB" w:rsidRPr="003B0F70" w:rsidRDefault="00465BE8" w:rsidP="003B0F70">
      <w:pPr>
        <w:spacing w:after="0" w:line="240" w:lineRule="exact"/>
        <w:rPr>
          <w:rFonts w:ascii="Times New Roman" w:eastAsia="Times New Roman" w:hAnsi="Times New Roman" w:cs="Times New Roman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Organizatorami</w:t>
      </w:r>
      <w:r w:rsidR="00C64C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konkursu „Najładniejszy </w:t>
      </w:r>
      <w:r w:rsidR="00574CAB"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Stroik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Bożonarodzeniowy</w:t>
      </w:r>
      <w:r w:rsidR="00646B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</w:t>
      </w:r>
      <w:r w:rsidR="00574CAB"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(zwanym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3B0F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dalej </w:t>
      </w:r>
      <w:r w:rsidR="00574CAB"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„Organizator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r w:rsidR="00574CAB"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773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="00EE356E">
        <w:rPr>
          <w:rFonts w:ascii="Times New Roman" w:eastAsia="Times New Roman" w:hAnsi="Times New Roman" w:cs="Times New Roman"/>
          <w:sz w:val="24"/>
          <w:szCs w:val="24"/>
          <w:lang w:eastAsia="pl-PL"/>
        </w:rPr>
        <w:t>są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Starosta Pułtuski</w:t>
      </w:r>
      <w:r w:rsidR="00EE35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Burmistrz Miasta Pułtusk</w:t>
      </w:r>
      <w:r w:rsidR="00FB448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574CAB" w:rsidRPr="00FC1E53" w:rsidRDefault="00574CAB" w:rsidP="003B0F70">
      <w:p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1E53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 xml:space="preserve">ROZDZIAŁ II </w:t>
      </w:r>
      <w:r w:rsidRPr="00FC1E53">
        <w:rPr>
          <w:rFonts w:ascii="Times New Roman" w:eastAsia="Times New Roman" w:hAnsi="Times New Roman" w:cs="Times New Roman"/>
          <w:szCs w:val="24"/>
          <w:lang w:eastAsia="pl-PL"/>
        </w:rPr>
        <w:t>– CELE KONKURSU</w:t>
      </w:r>
    </w:p>
    <w:p w:rsidR="00574CAB" w:rsidRPr="00574CAB" w:rsidRDefault="00574CAB" w:rsidP="003B0F70">
      <w:pPr>
        <w:numPr>
          <w:ilvl w:val="0"/>
          <w:numId w:val="1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Podtrzymywanie i kultywowanie tradycji związanej ze </w:t>
      </w:r>
      <w:r w:rsidR="00FC1E53">
        <w:rPr>
          <w:rFonts w:ascii="Times New Roman" w:eastAsia="Times New Roman" w:hAnsi="Times New Roman" w:cs="Times New Roman"/>
          <w:sz w:val="24"/>
          <w:szCs w:val="24"/>
          <w:lang w:eastAsia="pl-PL"/>
        </w:rPr>
        <w:t>Ś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więtami Bożego Narodzenia.</w:t>
      </w:r>
    </w:p>
    <w:p w:rsidR="00574CAB" w:rsidRPr="00574CAB" w:rsidRDefault="00574CAB" w:rsidP="003B0F70">
      <w:pPr>
        <w:numPr>
          <w:ilvl w:val="0"/>
          <w:numId w:val="1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Edukacja w zakresie poznawania obyczajów i znaczenia świątecznej symboliki.</w:t>
      </w:r>
    </w:p>
    <w:p w:rsidR="00574CAB" w:rsidRPr="00574CAB" w:rsidRDefault="00574CAB" w:rsidP="003B0F70">
      <w:pPr>
        <w:numPr>
          <w:ilvl w:val="0"/>
          <w:numId w:val="1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Rozbudzenie twórcz</w:t>
      </w:r>
      <w:r w:rsidR="00FB4483">
        <w:rPr>
          <w:rFonts w:ascii="Times New Roman" w:eastAsia="Times New Roman" w:hAnsi="Times New Roman" w:cs="Times New Roman"/>
          <w:sz w:val="24"/>
          <w:szCs w:val="24"/>
          <w:lang w:eastAsia="pl-PL"/>
        </w:rPr>
        <w:t>ej inwencji i kreatywności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574CAB" w:rsidRPr="00FC1E53" w:rsidRDefault="00574CAB" w:rsidP="003B0F70">
      <w:p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1E53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ROZDZIAŁ III</w:t>
      </w:r>
      <w:r w:rsidRPr="00FC1E53">
        <w:rPr>
          <w:rFonts w:ascii="Times New Roman" w:eastAsia="Times New Roman" w:hAnsi="Times New Roman" w:cs="Times New Roman"/>
          <w:szCs w:val="24"/>
          <w:lang w:eastAsia="pl-PL"/>
        </w:rPr>
        <w:t xml:space="preserve"> – WARUNKI UDZIAŁU W KONKURSIE</w:t>
      </w:r>
    </w:p>
    <w:p w:rsidR="00574CAB" w:rsidRPr="00574CAB" w:rsidRDefault="00574CAB" w:rsidP="003B0F70">
      <w:pPr>
        <w:numPr>
          <w:ilvl w:val="0"/>
          <w:numId w:val="2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Konkurs skierowany jest do </w:t>
      </w:r>
      <w:r w:rsidR="00A932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mieszkańców </w:t>
      </w:r>
      <w:r w:rsidR="00245FEA">
        <w:rPr>
          <w:rFonts w:ascii="Times New Roman" w:eastAsia="Times New Roman" w:hAnsi="Times New Roman" w:cs="Times New Roman"/>
          <w:sz w:val="24"/>
          <w:szCs w:val="24"/>
          <w:lang w:eastAsia="pl-PL"/>
        </w:rPr>
        <w:t>g</w:t>
      </w:r>
      <w:r w:rsidR="00A932E0">
        <w:rPr>
          <w:rFonts w:ascii="Times New Roman" w:eastAsia="Times New Roman" w:hAnsi="Times New Roman" w:cs="Times New Roman"/>
          <w:sz w:val="24"/>
          <w:szCs w:val="24"/>
          <w:lang w:eastAsia="pl-PL"/>
        </w:rPr>
        <w:t>miny Pułtusk</w:t>
      </w:r>
      <w:r w:rsidR="00FB44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="00FC1E53">
        <w:rPr>
          <w:rFonts w:ascii="Times New Roman" w:eastAsia="Times New Roman" w:hAnsi="Times New Roman" w:cs="Times New Roman"/>
          <w:sz w:val="24"/>
          <w:szCs w:val="24"/>
          <w:lang w:eastAsia="pl-PL"/>
        </w:rPr>
        <w:t>powiatu p</w:t>
      </w:r>
      <w:r w:rsidR="00A932E0">
        <w:rPr>
          <w:rFonts w:ascii="Times New Roman" w:eastAsia="Times New Roman" w:hAnsi="Times New Roman" w:cs="Times New Roman"/>
          <w:sz w:val="24"/>
          <w:szCs w:val="24"/>
          <w:lang w:eastAsia="pl-PL"/>
        </w:rPr>
        <w:t>ułtuskiego</w:t>
      </w:r>
    </w:p>
    <w:p w:rsidR="00574CAB" w:rsidRPr="00574CAB" w:rsidRDefault="00574CAB" w:rsidP="00C343E8">
      <w:pPr>
        <w:numPr>
          <w:ilvl w:val="0"/>
          <w:numId w:val="2"/>
        </w:numPr>
        <w:spacing w:before="100" w:beforeAutospacing="1" w:after="100" w:afterAutospacing="1" w:line="240" w:lineRule="exac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Prace</w:t>
      </w:r>
      <w:r w:rsidR="00C343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oceniane będą w </w:t>
      </w:r>
      <w:r w:rsidR="00465B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dwóch </w:t>
      </w:r>
      <w:r w:rsidR="00FB4483">
        <w:rPr>
          <w:rFonts w:ascii="Times New Roman" w:eastAsia="Times New Roman" w:hAnsi="Times New Roman" w:cs="Times New Roman"/>
          <w:sz w:val="24"/>
          <w:szCs w:val="24"/>
          <w:lang w:eastAsia="pl-PL"/>
        </w:rPr>
        <w:t>kategori</w:t>
      </w:r>
      <w:r w:rsidR="00465BE8">
        <w:rPr>
          <w:rFonts w:ascii="Times New Roman" w:eastAsia="Times New Roman" w:hAnsi="Times New Roman" w:cs="Times New Roman"/>
          <w:sz w:val="24"/>
          <w:szCs w:val="24"/>
          <w:lang w:eastAsia="pl-PL"/>
        </w:rPr>
        <w:t>ach:</w:t>
      </w:r>
      <w:r w:rsidR="00C343E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</w:t>
      </w:r>
      <w:r w:rsidR="00245F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C1E53">
        <w:rPr>
          <w:rFonts w:ascii="Times New Roman" w:eastAsia="Times New Roman" w:hAnsi="Times New Roman" w:cs="Times New Roman"/>
          <w:sz w:val="24"/>
          <w:szCs w:val="24"/>
          <w:lang w:eastAsia="pl-PL"/>
        </w:rPr>
        <w:t>kategoria</w:t>
      </w:r>
      <w:r w:rsidR="00245F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</w:t>
      </w:r>
      <w:r w:rsidR="00C343E8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FC1E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45FEA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uczestnicy</w:t>
      </w:r>
      <w:r w:rsidR="00465B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15 roku życia, </w:t>
      </w:r>
      <w:r w:rsidR="00C343E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</w:t>
      </w:r>
      <w:r w:rsidR="00FC1E53">
        <w:rPr>
          <w:rFonts w:ascii="Times New Roman" w:eastAsia="Times New Roman" w:hAnsi="Times New Roman" w:cs="Times New Roman"/>
          <w:sz w:val="24"/>
          <w:szCs w:val="24"/>
          <w:lang w:eastAsia="pl-PL"/>
        </w:rPr>
        <w:t>kategoria</w:t>
      </w:r>
      <w:r w:rsidR="00245F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</w:t>
      </w:r>
      <w:r w:rsidR="00FC1E5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465B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343E8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uczestnicy</w:t>
      </w:r>
      <w:r w:rsidR="00465B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powyżej 15 roku życia.</w:t>
      </w:r>
    </w:p>
    <w:p w:rsidR="00A932E0" w:rsidRDefault="00574CAB" w:rsidP="003B0F70">
      <w:pPr>
        <w:numPr>
          <w:ilvl w:val="0"/>
          <w:numId w:val="2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Każda praca powinna zostać opisana lub oznaczona (pismem drukowanym) na trwałe przytwierdzoną informacją zawierającą: imię i nazwisko</w:t>
      </w:r>
      <w:r w:rsidR="00A932E0" w:rsidRPr="00A932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autora stroiku.</w:t>
      </w:r>
    </w:p>
    <w:p w:rsidR="00574CAB" w:rsidRPr="00574CAB" w:rsidRDefault="00574CAB" w:rsidP="003B0F70">
      <w:pPr>
        <w:numPr>
          <w:ilvl w:val="0"/>
          <w:numId w:val="2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Do każdej pracy należy dołączyć wypełnioną kartę zgłoszenia, stanowiącą załącznik do niniejszego regulaminu.</w:t>
      </w:r>
    </w:p>
    <w:p w:rsidR="00574CAB" w:rsidRPr="00574CAB" w:rsidRDefault="00574CAB" w:rsidP="003B0F70">
      <w:pPr>
        <w:numPr>
          <w:ilvl w:val="0"/>
          <w:numId w:val="2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Wyklucza się prace zbiorowe.</w:t>
      </w:r>
    </w:p>
    <w:p w:rsidR="00CC1D4C" w:rsidRDefault="00574CAB" w:rsidP="003B0F70">
      <w:pPr>
        <w:numPr>
          <w:ilvl w:val="0"/>
          <w:numId w:val="2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Pra</w:t>
      </w:r>
      <w:r w:rsidR="00CC1D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 </w:t>
      </w:r>
      <w:r w:rsidR="00465BE8">
        <w:rPr>
          <w:rFonts w:ascii="Times New Roman" w:eastAsia="Times New Roman" w:hAnsi="Times New Roman" w:cs="Times New Roman"/>
          <w:sz w:val="24"/>
          <w:szCs w:val="24"/>
          <w:lang w:eastAsia="pl-PL"/>
        </w:rPr>
        <w:t>konkursowe należy dostarczyć 17 grudnia 2023 r. do godz. 10:</w:t>
      </w:r>
      <w:r w:rsidR="00CC1D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00 na Spotkanie </w:t>
      </w:r>
      <w:r w:rsidR="00465B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Wigilijne </w:t>
      </w:r>
      <w:r w:rsidR="00CC1D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Mieszkańców </w:t>
      </w:r>
      <w:r w:rsidR="00465BE8">
        <w:rPr>
          <w:rFonts w:ascii="Times New Roman" w:eastAsia="Times New Roman" w:hAnsi="Times New Roman" w:cs="Times New Roman"/>
          <w:sz w:val="24"/>
          <w:szCs w:val="24"/>
          <w:lang w:eastAsia="pl-PL"/>
        </w:rPr>
        <w:t>Pułtuska</w:t>
      </w:r>
      <w:r w:rsidR="003909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Powiatu Pułtuskiego</w:t>
      </w:r>
      <w:r w:rsidR="00CC1D4C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które odb</w:t>
      </w:r>
      <w:r w:rsidR="00390945">
        <w:rPr>
          <w:rFonts w:ascii="Times New Roman" w:eastAsia="Times New Roman" w:hAnsi="Times New Roman" w:cs="Times New Roman"/>
          <w:sz w:val="24"/>
          <w:szCs w:val="24"/>
          <w:lang w:eastAsia="pl-PL"/>
        </w:rPr>
        <w:t>ędzie</w:t>
      </w:r>
      <w:r w:rsidR="00CC1D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na rynku </w:t>
      </w:r>
      <w:r w:rsidR="00CC1D4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Pułtusku.</w:t>
      </w:r>
    </w:p>
    <w:p w:rsidR="00FC1E53" w:rsidRDefault="00FC1E53" w:rsidP="003B0F70">
      <w:pPr>
        <w:numPr>
          <w:ilvl w:val="0"/>
          <w:numId w:val="2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Organizatorzy nie odpowiadają za pozostawione prace. Uczestnicy mogą po zakończeniu konkursu zabrać wykonane p</w:t>
      </w:r>
      <w:r w:rsidR="00C343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race lub pozostawić je dla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</w:t>
      </w:r>
      <w:r w:rsidR="00C343E8">
        <w:rPr>
          <w:rFonts w:ascii="Times New Roman" w:eastAsia="Times New Roman" w:hAnsi="Times New Roman" w:cs="Times New Roman"/>
          <w:sz w:val="24"/>
          <w:szCs w:val="24"/>
          <w:lang w:eastAsia="pl-PL"/>
        </w:rPr>
        <w:t>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Spotkania Wigilijnego.</w:t>
      </w:r>
    </w:p>
    <w:p w:rsidR="00574CAB" w:rsidRPr="00574CAB" w:rsidRDefault="00574CAB" w:rsidP="003B0F70">
      <w:pPr>
        <w:numPr>
          <w:ilvl w:val="0"/>
          <w:numId w:val="2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</w:t>
      </w:r>
      <w:r w:rsidR="00DE07AC">
        <w:rPr>
          <w:rFonts w:ascii="Times New Roman" w:eastAsia="Times New Roman" w:hAnsi="Times New Roman" w:cs="Times New Roman"/>
          <w:sz w:val="24"/>
          <w:szCs w:val="24"/>
          <w:lang w:eastAsia="pl-PL"/>
        </w:rPr>
        <w:t>zy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zastrzega</w:t>
      </w:r>
      <w:r w:rsidR="00DE07AC">
        <w:rPr>
          <w:rFonts w:ascii="Times New Roman" w:eastAsia="Times New Roman" w:hAnsi="Times New Roman" w:cs="Times New Roman"/>
          <w:sz w:val="24"/>
          <w:szCs w:val="24"/>
          <w:lang w:eastAsia="pl-PL"/>
        </w:rPr>
        <w:t>ją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sobie prawo bezpłatnej reprodukcji i wykorzystania zdjęć nagrodzonych prac.</w:t>
      </w:r>
    </w:p>
    <w:p w:rsidR="00574CAB" w:rsidRPr="00FC1E53" w:rsidRDefault="00574CAB" w:rsidP="003B0F70">
      <w:p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1E53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ROZDZIAŁ IV</w:t>
      </w:r>
      <w:r w:rsidRPr="00FC1E53">
        <w:rPr>
          <w:rFonts w:ascii="Times New Roman" w:eastAsia="Times New Roman" w:hAnsi="Times New Roman" w:cs="Times New Roman"/>
          <w:szCs w:val="24"/>
          <w:lang w:eastAsia="pl-PL"/>
        </w:rPr>
        <w:t xml:space="preserve"> – OCENA I NAGRODY</w:t>
      </w:r>
    </w:p>
    <w:p w:rsidR="00FB4483" w:rsidRDefault="00574CAB" w:rsidP="003B0F70">
      <w:pPr>
        <w:numPr>
          <w:ilvl w:val="0"/>
          <w:numId w:val="3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Jury powołane przez Organizator</w:t>
      </w:r>
      <w:r w:rsidR="00DE07AC">
        <w:rPr>
          <w:rFonts w:ascii="Times New Roman" w:eastAsia="Times New Roman" w:hAnsi="Times New Roman" w:cs="Times New Roman"/>
          <w:sz w:val="24"/>
          <w:szCs w:val="24"/>
          <w:lang w:eastAsia="pl-PL"/>
        </w:rPr>
        <w:t>ów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przyzna nagrod</w:t>
      </w:r>
      <w:r w:rsidR="00FB4483"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90945">
        <w:rPr>
          <w:rFonts w:ascii="Times New Roman" w:eastAsia="Times New Roman" w:hAnsi="Times New Roman" w:cs="Times New Roman"/>
          <w:sz w:val="24"/>
          <w:szCs w:val="24"/>
          <w:lang w:eastAsia="pl-PL"/>
        </w:rPr>
        <w:t>w każdej kategorii.</w:t>
      </w:r>
    </w:p>
    <w:p w:rsidR="00574CAB" w:rsidRPr="00574CAB" w:rsidRDefault="00FB4483" w:rsidP="003B0F70">
      <w:pPr>
        <w:numPr>
          <w:ilvl w:val="0"/>
          <w:numId w:val="3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Jury zastrzega sobie prawo przyznania wyróżnień.</w:t>
      </w:r>
    </w:p>
    <w:p w:rsidR="00574CAB" w:rsidRPr="00574CAB" w:rsidRDefault="006F3A4F" w:rsidP="003B0F70">
      <w:pPr>
        <w:numPr>
          <w:ilvl w:val="0"/>
          <w:numId w:val="3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Jury będzie zwracało uwagę na: </w:t>
      </w:r>
      <w:r w:rsidR="00574CAB"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estetykę wykonania, oryginalność kompozycji oraz </w:t>
      </w:r>
      <w:r w:rsidR="00574CAB" w:rsidRPr="00071E17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samodzielność wykonania.</w:t>
      </w:r>
    </w:p>
    <w:p w:rsidR="00574CAB" w:rsidRPr="00574CAB" w:rsidRDefault="00574CAB" w:rsidP="003B0F70">
      <w:pPr>
        <w:numPr>
          <w:ilvl w:val="0"/>
          <w:numId w:val="3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Decyzje Jury są ostateczne.</w:t>
      </w:r>
    </w:p>
    <w:p w:rsidR="00574CAB" w:rsidRPr="00574CAB" w:rsidRDefault="00574CAB" w:rsidP="003B0F70">
      <w:pPr>
        <w:numPr>
          <w:ilvl w:val="0"/>
          <w:numId w:val="3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Wyniki konkursu ogłoszone zostaną podczas </w:t>
      </w:r>
      <w:r w:rsidR="00245FEA">
        <w:rPr>
          <w:rFonts w:ascii="Times New Roman" w:eastAsia="Times New Roman" w:hAnsi="Times New Roman" w:cs="Times New Roman"/>
          <w:sz w:val="24"/>
          <w:szCs w:val="24"/>
          <w:lang w:eastAsia="pl-PL"/>
        </w:rPr>
        <w:t>Spotkania Wigilijnego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</w:t>
      </w:r>
      <w:r w:rsidR="00245FEA">
        <w:rPr>
          <w:rFonts w:ascii="Times New Roman" w:eastAsia="Times New Roman" w:hAnsi="Times New Roman" w:cs="Times New Roman"/>
          <w:sz w:val="24"/>
          <w:szCs w:val="24"/>
          <w:lang w:eastAsia="pl-PL"/>
        </w:rPr>
        <w:t>ieszkańców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57AA5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45FEA">
        <w:rPr>
          <w:rFonts w:ascii="Times New Roman" w:eastAsia="Times New Roman" w:hAnsi="Times New Roman" w:cs="Times New Roman"/>
          <w:sz w:val="24"/>
          <w:szCs w:val="24"/>
          <w:lang w:eastAsia="pl-PL"/>
        </w:rPr>
        <w:t>ułtuska</w:t>
      </w:r>
      <w:r w:rsidR="00457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45FEA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457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</w:t>
      </w:r>
      <w:r w:rsidR="00245FEA">
        <w:rPr>
          <w:rFonts w:ascii="Times New Roman" w:eastAsia="Times New Roman" w:hAnsi="Times New Roman" w:cs="Times New Roman"/>
          <w:sz w:val="24"/>
          <w:szCs w:val="24"/>
          <w:lang w:eastAsia="pl-PL"/>
        </w:rPr>
        <w:t>owiatu</w:t>
      </w:r>
      <w:r w:rsidR="00457A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</w:t>
      </w:r>
      <w:r w:rsidR="00245FEA">
        <w:rPr>
          <w:rFonts w:ascii="Times New Roman" w:eastAsia="Times New Roman" w:hAnsi="Times New Roman" w:cs="Times New Roman"/>
          <w:sz w:val="24"/>
          <w:szCs w:val="24"/>
          <w:lang w:eastAsia="pl-PL"/>
        </w:rPr>
        <w:t>ułtuskiego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niedzielę, 1</w:t>
      </w:r>
      <w:r w:rsidR="00CC1D4C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FB44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grudnia 202</w:t>
      </w:r>
      <w:r w:rsidR="00CC1D4C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  <w:r w:rsidR="00FC1E53">
        <w:rPr>
          <w:rFonts w:ascii="Times New Roman" w:eastAsia="Times New Roman" w:hAnsi="Times New Roman" w:cs="Times New Roman"/>
          <w:sz w:val="24"/>
          <w:szCs w:val="24"/>
          <w:lang w:eastAsia="pl-PL"/>
        </w:rPr>
        <w:t>ok.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godz. </w:t>
      </w:r>
      <w:r w:rsidR="00CC1D4C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3B0F70">
        <w:rPr>
          <w:rFonts w:ascii="Times New Roman" w:eastAsia="Times New Roman" w:hAnsi="Times New Roman" w:cs="Times New Roman"/>
          <w:sz w:val="24"/>
          <w:szCs w:val="24"/>
          <w:lang w:eastAsia="pl-PL"/>
        </w:rPr>
        <w:t>1:45</w:t>
      </w:r>
      <w:r w:rsidR="006F3A4F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245F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F3A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 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ogłoszeniu wyników nastąpi wręczenie nagród laureatom.</w:t>
      </w:r>
    </w:p>
    <w:p w:rsidR="00574CAB" w:rsidRPr="00FC1E53" w:rsidRDefault="00574CAB" w:rsidP="003B0F70">
      <w:p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1E53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ROZDZIAŁ V</w:t>
      </w:r>
      <w:r w:rsidRPr="00FC1E53">
        <w:rPr>
          <w:rFonts w:ascii="Times New Roman" w:eastAsia="Times New Roman" w:hAnsi="Times New Roman" w:cs="Times New Roman"/>
          <w:szCs w:val="24"/>
          <w:lang w:eastAsia="pl-PL"/>
        </w:rPr>
        <w:t xml:space="preserve"> – POSTANOWIENIA KOŃCOWE</w:t>
      </w:r>
    </w:p>
    <w:p w:rsidR="00574CAB" w:rsidRPr="00574CAB" w:rsidRDefault="00574CAB" w:rsidP="003B0F70">
      <w:pPr>
        <w:numPr>
          <w:ilvl w:val="0"/>
          <w:numId w:val="4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Dostarczenie pracy na Konkurs jest równoznaczne z wyrażeniem przez Uczestnika zgody na warunki Regulaminu, a także na przetwarzanie danych osobowych Uczestników dla potrzeb działalności Organizator</w:t>
      </w:r>
      <w:r w:rsidR="00DE07AC">
        <w:rPr>
          <w:rFonts w:ascii="Times New Roman" w:eastAsia="Times New Roman" w:hAnsi="Times New Roman" w:cs="Times New Roman"/>
          <w:sz w:val="24"/>
          <w:szCs w:val="24"/>
          <w:lang w:eastAsia="pl-PL"/>
        </w:rPr>
        <w:t>ów</w:t>
      </w: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8B6816" w:rsidRDefault="00574CAB" w:rsidP="003B0F70">
      <w:pPr>
        <w:numPr>
          <w:ilvl w:val="0"/>
          <w:numId w:val="4"/>
        </w:num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Regulamin Konkursu zostanie udostępniony na stronie internetowej </w:t>
      </w:r>
      <w:hyperlink r:id="rId5" w:history="1">
        <w:r w:rsidRPr="00646B7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www.pultusk.pl</w:t>
        </w:r>
      </w:hyperlink>
      <w:r w:rsidRPr="00574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</w:t>
      </w:r>
    </w:p>
    <w:p w:rsidR="003B0F70" w:rsidRDefault="003B0F70" w:rsidP="003B0F70">
      <w:pPr>
        <w:spacing w:before="100" w:beforeAutospacing="1" w:after="100" w:afterAutospacing="1" w:line="240" w:lineRule="exac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B6816" w:rsidRDefault="00EE356E" w:rsidP="008B6816">
      <w:pPr>
        <w:spacing w:before="100" w:beforeAutospacing="1" w:after="0" w:line="0" w:lineRule="atLeast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</w:t>
      </w:r>
      <w:r w:rsidR="008B681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Burmistrz Miasta Pułtusk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 </w:t>
      </w:r>
      <w:r w:rsidR="00E10DE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       </w:t>
      </w:r>
      <w:r w:rsidR="003B0F7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</w:t>
      </w:r>
      <w:r w:rsidRPr="008B681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Starosta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Pułtuski</w:t>
      </w:r>
    </w:p>
    <w:p w:rsidR="008B6816" w:rsidRPr="008B6816" w:rsidRDefault="003B0F70" w:rsidP="00FC1E53">
      <w:pPr>
        <w:spacing w:before="100" w:beforeAutospacing="1" w:after="0" w:line="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</w:t>
      </w:r>
      <w:r w:rsidR="008B681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/-/………………………………</w:t>
      </w:r>
      <w:r w:rsidR="0088393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88393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88393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88393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/-/………………………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</w:t>
      </w:r>
    </w:p>
    <w:sectPr w:rsidR="008B6816" w:rsidRPr="008B6816" w:rsidSect="00FC1E53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46AE8"/>
    <w:multiLevelType w:val="multilevel"/>
    <w:tmpl w:val="1398F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57158"/>
    <w:multiLevelType w:val="multilevel"/>
    <w:tmpl w:val="3BF23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0C399D"/>
    <w:multiLevelType w:val="multilevel"/>
    <w:tmpl w:val="0B646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016CA0"/>
    <w:multiLevelType w:val="multilevel"/>
    <w:tmpl w:val="1040A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CAB"/>
    <w:rsid w:val="00071E17"/>
    <w:rsid w:val="00156DC5"/>
    <w:rsid w:val="00224C14"/>
    <w:rsid w:val="00245FEA"/>
    <w:rsid w:val="00390945"/>
    <w:rsid w:val="003B0F70"/>
    <w:rsid w:val="00457AA5"/>
    <w:rsid w:val="00465BE8"/>
    <w:rsid w:val="00574CAB"/>
    <w:rsid w:val="00646B7F"/>
    <w:rsid w:val="00682043"/>
    <w:rsid w:val="006E502A"/>
    <w:rsid w:val="006F3A4F"/>
    <w:rsid w:val="00773728"/>
    <w:rsid w:val="008260AD"/>
    <w:rsid w:val="00883933"/>
    <w:rsid w:val="008B6816"/>
    <w:rsid w:val="009577ED"/>
    <w:rsid w:val="00972D39"/>
    <w:rsid w:val="00A932E0"/>
    <w:rsid w:val="00C343E8"/>
    <w:rsid w:val="00C51C53"/>
    <w:rsid w:val="00C64C8C"/>
    <w:rsid w:val="00CC1D4C"/>
    <w:rsid w:val="00DE07AC"/>
    <w:rsid w:val="00E10DEC"/>
    <w:rsid w:val="00EE356E"/>
    <w:rsid w:val="00FB4483"/>
    <w:rsid w:val="00FC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643C55-E4A1-45F9-95F7-07D7926DB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9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ultus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Jadwiga Bednarczyk-Ponichtera</dc:creator>
  <cp:lastModifiedBy>i_brodowska</cp:lastModifiedBy>
  <cp:revision>2</cp:revision>
  <cp:lastPrinted>2023-12-06T13:27:00Z</cp:lastPrinted>
  <dcterms:created xsi:type="dcterms:W3CDTF">2023-12-08T09:06:00Z</dcterms:created>
  <dcterms:modified xsi:type="dcterms:W3CDTF">2023-12-08T09:06:00Z</dcterms:modified>
</cp:coreProperties>
</file>